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D23" w:rsidRDefault="0033118C">
      <w:pPr>
        <w:spacing w:before="163" w:line="188" w:lineRule="auto"/>
        <w:ind w:firstLine="252"/>
        <w:rPr>
          <w:rFonts w:ascii="FangSong" w:eastAsia="FangSong" w:hAnsi="FangSong" w:cs="FangSong"/>
          <w:sz w:val="32"/>
          <w:szCs w:val="32"/>
        </w:rPr>
      </w:pPr>
      <w:r>
        <w:rPr>
          <w:rFonts w:ascii="FangSong" w:eastAsia="FangSong" w:hAnsi="FangSong" w:cs="FangSong"/>
          <w:spacing w:val="-32"/>
          <w:w w:val="99"/>
          <w:sz w:val="32"/>
          <w:szCs w:val="32"/>
        </w:rPr>
        <w:t>附件</w:t>
      </w:r>
      <w:r>
        <w:rPr>
          <w:rFonts w:ascii="FangSong" w:eastAsia="FangSong" w:hAnsi="FangSong" w:cs="FangSong"/>
          <w:spacing w:val="-37"/>
          <w:sz w:val="32"/>
          <w:szCs w:val="32"/>
        </w:rPr>
        <w:t xml:space="preserve"> </w:t>
      </w:r>
      <w:r>
        <w:rPr>
          <w:rFonts w:ascii="FangSong" w:eastAsia="FangSong" w:hAnsi="FangSong" w:cs="FangSong"/>
          <w:spacing w:val="-32"/>
          <w:w w:val="99"/>
          <w:sz w:val="32"/>
          <w:szCs w:val="32"/>
        </w:rPr>
        <w:t>2：</w:t>
      </w:r>
      <w:r>
        <w:rPr>
          <w:rFonts w:ascii="FangSong" w:eastAsia="FangSong" w:hAnsi="FangSong" w:cs="FangSong"/>
          <w:spacing w:val="76"/>
          <w:sz w:val="32"/>
          <w:szCs w:val="32"/>
        </w:rPr>
        <w:t xml:space="preserve"> </w:t>
      </w:r>
      <w:r>
        <w:rPr>
          <w:rFonts w:ascii="FangSong" w:eastAsia="FangSong" w:hAnsi="FangSong" w:cs="FangSong"/>
          <w:spacing w:val="-32"/>
          <w:w w:val="99"/>
          <w:sz w:val="32"/>
          <w:szCs w:val="32"/>
        </w:rPr>
        <w:t>报名回执表</w:t>
      </w:r>
    </w:p>
    <w:p w:rsidR="00AC4D23" w:rsidRDefault="00AC4D23">
      <w:pPr>
        <w:spacing w:line="143" w:lineRule="exact"/>
      </w:pPr>
    </w:p>
    <w:tbl>
      <w:tblPr>
        <w:tblStyle w:val="TableNormal"/>
        <w:tblW w:w="882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48"/>
        <w:gridCol w:w="853"/>
        <w:gridCol w:w="993"/>
        <w:gridCol w:w="1275"/>
        <w:gridCol w:w="993"/>
        <w:gridCol w:w="850"/>
        <w:gridCol w:w="1879"/>
      </w:tblGrid>
      <w:tr w:rsidR="00646C6C" w:rsidTr="00646C6C">
        <w:trPr>
          <w:trHeight w:val="732"/>
        </w:trPr>
        <w:tc>
          <w:tcPr>
            <w:tcW w:w="8826" w:type="dxa"/>
            <w:gridSpan w:val="8"/>
            <w:tcBorders>
              <w:left w:val="single" w:sz="2" w:space="0" w:color="000000"/>
              <w:right w:val="single" w:sz="2" w:space="0" w:color="000000"/>
            </w:tcBorders>
          </w:tcPr>
          <w:p w:rsidR="00646C6C" w:rsidRPr="00646C6C" w:rsidRDefault="00646C6C" w:rsidP="00646C6C">
            <w:pPr>
              <w:spacing w:before="124" w:line="252" w:lineRule="auto"/>
              <w:ind w:left="4134" w:right="107" w:hanging="4002"/>
              <w:rPr>
                <w:rFonts w:ascii="仿宋" w:eastAsia="仿宋" w:hAnsi="仿宋" w:cs="仿宋"/>
                <w:sz w:val="24"/>
                <w:szCs w:val="24"/>
              </w:rPr>
            </w:pPr>
            <w:r w:rsidRPr="00646C6C">
              <w:rPr>
                <w:rFonts w:ascii="仿宋" w:eastAsia="仿宋" w:hAnsi="仿宋" w:cs="仿宋"/>
                <w:sz w:val="24"/>
                <w:szCs w:val="24"/>
              </w:rPr>
              <w:t>2022</w:t>
            </w:r>
            <w:r w:rsidRPr="00646C6C">
              <w:rPr>
                <w:rFonts w:ascii="仿宋" w:eastAsia="仿宋" w:hAnsi="仿宋" w:cs="仿宋"/>
                <w:spacing w:val="-60"/>
                <w:sz w:val="24"/>
                <w:szCs w:val="24"/>
              </w:rPr>
              <w:t xml:space="preserve"> </w:t>
            </w:r>
            <w:r w:rsidRPr="00646C6C">
              <w:rPr>
                <w:rFonts w:ascii="仿宋" w:eastAsia="仿宋" w:hAnsi="仿宋" w:cs="仿宋"/>
                <w:sz w:val="24"/>
                <w:szCs w:val="24"/>
              </w:rPr>
              <w:t>年第一期</w:t>
            </w:r>
            <w:r w:rsidRPr="00646C6C">
              <w:rPr>
                <w:rFonts w:ascii="仿宋" w:eastAsia="仿宋" w:hAnsi="仿宋" w:cs="仿宋"/>
                <w:spacing w:val="-60"/>
                <w:sz w:val="24"/>
                <w:szCs w:val="24"/>
              </w:rPr>
              <w:t xml:space="preserve"> </w:t>
            </w:r>
            <w:r w:rsidRPr="00646C6C">
              <w:rPr>
                <w:rFonts w:ascii="仿宋" w:eastAsia="仿宋" w:hAnsi="仿宋" w:cs="仿宋"/>
                <w:sz w:val="24"/>
                <w:szCs w:val="24"/>
              </w:rPr>
              <w:t>1+X</w:t>
            </w:r>
            <w:r w:rsidRPr="00646C6C">
              <w:rPr>
                <w:rFonts w:ascii="仿宋" w:eastAsia="仿宋" w:hAnsi="仿宋" w:cs="仿宋"/>
                <w:spacing w:val="-60"/>
                <w:sz w:val="24"/>
                <w:szCs w:val="24"/>
              </w:rPr>
              <w:t xml:space="preserve"> </w:t>
            </w:r>
            <w:r w:rsidRPr="00646C6C">
              <w:rPr>
                <w:rFonts w:ascii="仿宋" w:eastAsia="仿宋" w:hAnsi="仿宋" w:cs="仿宋"/>
                <w:sz w:val="24"/>
                <w:szCs w:val="24"/>
              </w:rPr>
              <w:t>建筑信息模型（BIM）职业技能等级证书初级建模师资培训班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 w:rsidRPr="00646C6C">
              <w:rPr>
                <w:rFonts w:ascii="仿宋" w:eastAsia="仿宋" w:hAnsi="仿宋" w:cs="仿宋"/>
                <w:sz w:val="24"/>
                <w:szCs w:val="24"/>
              </w:rPr>
              <w:t>报名回执表</w:t>
            </w:r>
          </w:p>
        </w:tc>
      </w:tr>
      <w:tr w:rsidR="00646C6C" w:rsidTr="00646C6C">
        <w:trPr>
          <w:trHeight w:val="572"/>
        </w:trPr>
        <w:tc>
          <w:tcPr>
            <w:tcW w:w="1135" w:type="dxa"/>
            <w:tcBorders>
              <w:left w:val="single" w:sz="2" w:space="0" w:color="000000"/>
            </w:tcBorders>
          </w:tcPr>
          <w:p w:rsidR="00646C6C" w:rsidRDefault="00646C6C" w:rsidP="003B5973">
            <w:pPr>
              <w:spacing w:before="220" w:line="188" w:lineRule="auto"/>
              <w:ind w:firstLineChars="100" w:firstLine="236"/>
              <w:rPr>
                <w:rFonts w:ascii="仿宋" w:eastAsia="仿宋" w:hAnsi="仿宋" w:cs="FangSong"/>
                <w:spacing w:val="-4"/>
                <w:sz w:val="24"/>
                <w:szCs w:val="24"/>
              </w:rPr>
            </w:pPr>
            <w:r w:rsidRPr="00593A80">
              <w:rPr>
                <w:rFonts w:ascii="仿宋" w:eastAsia="仿宋" w:hAnsi="仿宋" w:cs="FangSong"/>
                <w:spacing w:val="-4"/>
                <w:sz w:val="24"/>
                <w:szCs w:val="24"/>
              </w:rPr>
              <w:t>报名</w:t>
            </w:r>
          </w:p>
          <w:p w:rsidR="00646C6C" w:rsidRPr="00593A80" w:rsidRDefault="00646C6C" w:rsidP="003B5973">
            <w:pPr>
              <w:spacing w:before="220" w:line="188" w:lineRule="auto"/>
              <w:ind w:firstLine="228"/>
              <w:rPr>
                <w:rFonts w:ascii="仿宋" w:eastAsia="仿宋" w:hAnsi="仿宋" w:cs="FangSong"/>
                <w:sz w:val="24"/>
                <w:szCs w:val="24"/>
              </w:rPr>
            </w:pPr>
            <w:r w:rsidRPr="00593A80">
              <w:rPr>
                <w:rFonts w:ascii="仿宋" w:eastAsia="仿宋" w:hAnsi="仿宋" w:cs="FangSong"/>
                <w:spacing w:val="-4"/>
                <w:sz w:val="24"/>
                <w:szCs w:val="24"/>
              </w:rPr>
              <w:t>单位</w:t>
            </w:r>
          </w:p>
        </w:tc>
        <w:tc>
          <w:tcPr>
            <w:tcW w:w="7691" w:type="dxa"/>
            <w:gridSpan w:val="7"/>
            <w:tcBorders>
              <w:right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46C6C" w:rsidTr="00646C6C">
        <w:trPr>
          <w:trHeight w:val="724"/>
        </w:trPr>
        <w:tc>
          <w:tcPr>
            <w:tcW w:w="1135" w:type="dxa"/>
            <w:tcBorders>
              <w:left w:val="single" w:sz="2" w:space="0" w:color="000000"/>
            </w:tcBorders>
          </w:tcPr>
          <w:p w:rsidR="00646C6C" w:rsidRDefault="00646C6C" w:rsidP="003B5973">
            <w:pPr>
              <w:pStyle w:val="TableParagraph"/>
              <w:spacing w:before="14" w:line="220" w:lineRule="exact"/>
            </w:pPr>
          </w:p>
          <w:p w:rsidR="00646C6C" w:rsidRDefault="00646C6C" w:rsidP="003B5973">
            <w:pPr>
              <w:pStyle w:val="TableParagraph"/>
              <w:ind w:left="4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姓名</w:t>
            </w:r>
          </w:p>
        </w:tc>
        <w:tc>
          <w:tcPr>
            <w:tcW w:w="848" w:type="dxa"/>
          </w:tcPr>
          <w:p w:rsidR="00646C6C" w:rsidRPr="00646C6C" w:rsidRDefault="00646C6C" w:rsidP="003B5973">
            <w:pPr>
              <w:pStyle w:val="TableParagraph"/>
              <w:spacing w:before="14" w:line="220" w:lineRule="exact"/>
              <w:rPr>
                <w:rFonts w:ascii="仿宋" w:eastAsia="仿宋" w:hAnsi="仿宋"/>
              </w:rPr>
            </w:pPr>
          </w:p>
          <w:p w:rsidR="00646C6C" w:rsidRPr="00646C6C" w:rsidRDefault="00646C6C" w:rsidP="003B5973">
            <w:pPr>
              <w:pStyle w:val="TableParagraph"/>
              <w:ind w:left="148"/>
              <w:rPr>
                <w:rFonts w:ascii="仿宋" w:eastAsia="仿宋" w:hAnsi="仿宋" w:cs="仿宋"/>
                <w:sz w:val="24"/>
                <w:szCs w:val="24"/>
              </w:rPr>
            </w:pPr>
            <w:r w:rsidRPr="00646C6C">
              <w:rPr>
                <w:rFonts w:ascii="仿宋" w:eastAsia="仿宋" w:hAnsi="仿宋" w:cs="仿宋"/>
                <w:sz w:val="24"/>
                <w:szCs w:val="24"/>
              </w:rPr>
              <w:t>性别</w:t>
            </w:r>
          </w:p>
        </w:tc>
        <w:tc>
          <w:tcPr>
            <w:tcW w:w="853" w:type="dxa"/>
            <w:tcBorders>
              <w:right w:val="single" w:sz="2" w:space="0" w:color="000000"/>
            </w:tcBorders>
          </w:tcPr>
          <w:p w:rsidR="00646C6C" w:rsidRPr="00646C6C" w:rsidRDefault="00646C6C" w:rsidP="003B5973">
            <w:pPr>
              <w:pStyle w:val="TableParagraph"/>
              <w:spacing w:before="14" w:line="220" w:lineRule="exact"/>
              <w:rPr>
                <w:rFonts w:ascii="仿宋" w:eastAsia="仿宋" w:hAnsi="仿宋"/>
              </w:rPr>
            </w:pPr>
          </w:p>
          <w:p w:rsidR="00646C6C" w:rsidRPr="00646C6C" w:rsidRDefault="00646C6C" w:rsidP="003B5973">
            <w:pPr>
              <w:pStyle w:val="TableParagraph"/>
              <w:ind w:left="217"/>
              <w:rPr>
                <w:rFonts w:ascii="仿宋" w:eastAsia="仿宋" w:hAnsi="仿宋" w:cs="仿宋"/>
                <w:sz w:val="24"/>
                <w:szCs w:val="24"/>
              </w:rPr>
            </w:pPr>
            <w:r w:rsidRPr="00646C6C">
              <w:rPr>
                <w:rFonts w:ascii="仿宋" w:eastAsia="仿宋" w:hAnsi="仿宋" w:cs="仿宋"/>
                <w:sz w:val="24"/>
                <w:szCs w:val="24"/>
              </w:rPr>
              <w:t>职务</w:t>
            </w:r>
          </w:p>
        </w:tc>
        <w:tc>
          <w:tcPr>
            <w:tcW w:w="993" w:type="dxa"/>
            <w:tcBorders>
              <w:left w:val="single" w:sz="2" w:space="0" w:color="000000"/>
              <w:right w:val="single" w:sz="2" w:space="0" w:color="000000"/>
            </w:tcBorders>
          </w:tcPr>
          <w:p w:rsidR="00646C6C" w:rsidRPr="00646C6C" w:rsidRDefault="00646C6C" w:rsidP="003B5973">
            <w:pPr>
              <w:pStyle w:val="TableParagraph"/>
              <w:spacing w:before="14" w:line="220" w:lineRule="exact"/>
              <w:rPr>
                <w:rFonts w:ascii="仿宋" w:eastAsia="仿宋" w:hAnsi="仿宋"/>
              </w:rPr>
            </w:pPr>
          </w:p>
          <w:p w:rsidR="00646C6C" w:rsidRPr="00646C6C" w:rsidRDefault="00646C6C" w:rsidP="003B5973">
            <w:pPr>
              <w:pStyle w:val="TableParagraph"/>
              <w:ind w:left="311"/>
              <w:rPr>
                <w:rFonts w:ascii="仿宋" w:eastAsia="仿宋" w:hAnsi="仿宋" w:cs="仿宋"/>
                <w:sz w:val="24"/>
                <w:szCs w:val="24"/>
              </w:rPr>
            </w:pPr>
            <w:r w:rsidRPr="00646C6C">
              <w:rPr>
                <w:rFonts w:ascii="仿宋" w:eastAsia="仿宋" w:hAnsi="仿宋" w:cs="仿宋"/>
                <w:sz w:val="24"/>
                <w:szCs w:val="24"/>
              </w:rPr>
              <w:t>专</w:t>
            </w:r>
            <w:bookmarkStart w:id="0" w:name="_GoBack"/>
            <w:bookmarkEnd w:id="0"/>
            <w:r w:rsidRPr="00646C6C">
              <w:rPr>
                <w:rFonts w:ascii="仿宋" w:eastAsia="仿宋" w:hAnsi="仿宋" w:cs="仿宋"/>
                <w:sz w:val="24"/>
                <w:szCs w:val="24"/>
              </w:rPr>
              <w:t>业</w:t>
            </w:r>
          </w:p>
        </w:tc>
        <w:tc>
          <w:tcPr>
            <w:tcW w:w="1275" w:type="dxa"/>
            <w:tcBorders>
              <w:left w:val="single" w:sz="2" w:space="0" w:color="000000"/>
            </w:tcBorders>
          </w:tcPr>
          <w:p w:rsidR="00646C6C" w:rsidRPr="00646C6C" w:rsidRDefault="006061A3" w:rsidP="006061A3">
            <w:pPr>
              <w:spacing w:before="298" w:line="188" w:lineRule="auto"/>
              <w:jc w:val="center"/>
              <w:rPr>
                <w:rFonts w:ascii="仿宋" w:eastAsia="仿宋" w:hAnsi="仿宋" w:cs="FangSong" w:hint="eastAsia"/>
                <w:sz w:val="24"/>
                <w:szCs w:val="24"/>
              </w:rPr>
            </w:pPr>
            <w:r>
              <w:rPr>
                <w:rFonts w:ascii="仿宋" w:eastAsia="仿宋" w:hAnsi="仿宋" w:cs="FangSong"/>
                <w:spacing w:val="-4"/>
                <w:sz w:val="24"/>
                <w:szCs w:val="24"/>
              </w:rPr>
              <w:t>身份证</w:t>
            </w:r>
            <w:r>
              <w:rPr>
                <w:rFonts w:ascii="仿宋" w:eastAsia="仿宋" w:hAnsi="仿宋" w:cs="FangSong" w:hint="eastAsia"/>
                <w:spacing w:val="-4"/>
                <w:sz w:val="24"/>
                <w:szCs w:val="24"/>
              </w:rPr>
              <w:t>号</w:t>
            </w:r>
          </w:p>
        </w:tc>
        <w:tc>
          <w:tcPr>
            <w:tcW w:w="993" w:type="dxa"/>
          </w:tcPr>
          <w:p w:rsidR="00646C6C" w:rsidRPr="00646C6C" w:rsidRDefault="00646C6C" w:rsidP="003B5973">
            <w:pPr>
              <w:pStyle w:val="TableParagraph"/>
              <w:spacing w:before="14" w:line="220" w:lineRule="exact"/>
              <w:rPr>
                <w:rFonts w:ascii="仿宋" w:eastAsia="仿宋" w:hAnsi="仿宋"/>
              </w:rPr>
            </w:pPr>
          </w:p>
          <w:p w:rsidR="00646C6C" w:rsidRPr="00646C6C" w:rsidRDefault="00646C6C" w:rsidP="003B5973">
            <w:pPr>
              <w:pStyle w:val="TableParagraph"/>
              <w:ind w:firstLineChars="100" w:firstLine="240"/>
              <w:rPr>
                <w:rFonts w:ascii="仿宋" w:eastAsia="仿宋" w:hAnsi="仿宋" w:cs="仿宋"/>
                <w:sz w:val="24"/>
                <w:szCs w:val="24"/>
              </w:rPr>
            </w:pPr>
            <w:r w:rsidRPr="00646C6C">
              <w:rPr>
                <w:rFonts w:ascii="仿宋" w:eastAsia="仿宋" w:hAnsi="仿宋" w:cs="仿宋"/>
                <w:sz w:val="24"/>
                <w:szCs w:val="24"/>
              </w:rPr>
              <w:t>手机</w:t>
            </w:r>
          </w:p>
        </w:tc>
        <w:tc>
          <w:tcPr>
            <w:tcW w:w="850" w:type="dxa"/>
            <w:tcBorders>
              <w:right w:val="single" w:sz="2" w:space="0" w:color="000000"/>
            </w:tcBorders>
          </w:tcPr>
          <w:p w:rsidR="00646C6C" w:rsidRPr="00646C6C" w:rsidRDefault="00646C6C" w:rsidP="003B5973">
            <w:pPr>
              <w:pStyle w:val="TableParagraph"/>
              <w:spacing w:before="14" w:line="220" w:lineRule="exact"/>
              <w:rPr>
                <w:rFonts w:ascii="仿宋" w:eastAsia="仿宋" w:hAnsi="仿宋"/>
              </w:rPr>
            </w:pPr>
          </w:p>
          <w:p w:rsidR="00646C6C" w:rsidRPr="00646C6C" w:rsidRDefault="00646C6C" w:rsidP="003B5973">
            <w:pPr>
              <w:pStyle w:val="TableParagraph"/>
              <w:ind w:firstLineChars="100" w:firstLine="240"/>
              <w:rPr>
                <w:rFonts w:ascii="仿宋" w:eastAsia="仿宋" w:hAnsi="仿宋" w:cs="仿宋"/>
                <w:sz w:val="24"/>
                <w:szCs w:val="24"/>
              </w:rPr>
            </w:pPr>
            <w:r w:rsidRPr="00646C6C">
              <w:rPr>
                <w:rFonts w:ascii="仿宋" w:eastAsia="仿宋" w:hAnsi="仿宋" w:cs="仿宋"/>
                <w:sz w:val="24"/>
                <w:szCs w:val="24"/>
              </w:rPr>
              <w:t>邮箱</w:t>
            </w:r>
          </w:p>
        </w:tc>
        <w:tc>
          <w:tcPr>
            <w:tcW w:w="1879" w:type="dxa"/>
            <w:tcBorders>
              <w:left w:val="single" w:sz="2" w:space="0" w:color="000000"/>
              <w:right w:val="single" w:sz="2" w:space="0" w:color="000000"/>
            </w:tcBorders>
          </w:tcPr>
          <w:p w:rsidR="00646C6C" w:rsidRPr="00646C6C" w:rsidRDefault="00646C6C" w:rsidP="003B5973">
            <w:pPr>
              <w:pStyle w:val="TableParagraph"/>
              <w:spacing w:before="1" w:line="317" w:lineRule="auto"/>
              <w:ind w:left="416" w:right="296" w:hanging="120"/>
              <w:rPr>
                <w:rFonts w:ascii="仿宋" w:eastAsia="仿宋" w:hAnsi="仿宋" w:cs="仿宋"/>
                <w:sz w:val="24"/>
                <w:szCs w:val="24"/>
              </w:rPr>
            </w:pPr>
            <w:r w:rsidRPr="00646C6C">
              <w:rPr>
                <w:rFonts w:ascii="仿宋" w:eastAsia="仿宋" w:hAnsi="仿宋" w:cs="仿宋"/>
                <w:sz w:val="24"/>
                <w:szCs w:val="24"/>
              </w:rPr>
              <w:t>已取得</w:t>
            </w:r>
            <w:r w:rsidRPr="00646C6C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师</w:t>
            </w:r>
            <w:r w:rsidRPr="00646C6C">
              <w:rPr>
                <w:rFonts w:ascii="仿宋" w:eastAsia="仿宋" w:hAnsi="仿宋" w:cs="仿宋"/>
                <w:sz w:val="24"/>
                <w:szCs w:val="24"/>
              </w:rPr>
              <w:t>资证书编号</w:t>
            </w:r>
          </w:p>
        </w:tc>
      </w:tr>
      <w:tr w:rsidR="00646C6C" w:rsidTr="00646C6C">
        <w:trPr>
          <w:trHeight w:val="724"/>
        </w:trPr>
        <w:tc>
          <w:tcPr>
            <w:tcW w:w="1135" w:type="dxa"/>
            <w:tcBorders>
              <w:left w:val="single" w:sz="2" w:space="0" w:color="000000"/>
            </w:tcBorders>
          </w:tcPr>
          <w:p w:rsidR="00646C6C" w:rsidRPr="00593A80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8" w:type="dxa"/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3" w:type="dxa"/>
            <w:tcBorders>
              <w:right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right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3" w:type="dxa"/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9" w:type="dxa"/>
          </w:tcPr>
          <w:p w:rsidR="00646C6C" w:rsidRPr="00646C6C" w:rsidRDefault="00646C6C" w:rsidP="003B5973">
            <w:pPr>
              <w:spacing w:line="204" w:lineRule="auto"/>
              <w:ind w:firstLine="274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46C6C" w:rsidTr="00646C6C">
        <w:trPr>
          <w:trHeight w:val="725"/>
        </w:trPr>
        <w:tc>
          <w:tcPr>
            <w:tcW w:w="1135" w:type="dxa"/>
            <w:tcBorders>
              <w:left w:val="single" w:sz="2" w:space="0" w:color="000000"/>
            </w:tcBorders>
          </w:tcPr>
          <w:p w:rsidR="00646C6C" w:rsidRPr="00593A80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8" w:type="dxa"/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3" w:type="dxa"/>
            <w:tcBorders>
              <w:right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right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3" w:type="dxa"/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9" w:type="dxa"/>
          </w:tcPr>
          <w:p w:rsidR="00646C6C" w:rsidRPr="00646C6C" w:rsidRDefault="00646C6C" w:rsidP="003B5973">
            <w:pPr>
              <w:spacing w:line="204" w:lineRule="auto"/>
              <w:ind w:firstLine="274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46C6C" w:rsidTr="00646C6C">
        <w:trPr>
          <w:trHeight w:val="725"/>
        </w:trPr>
        <w:tc>
          <w:tcPr>
            <w:tcW w:w="1135" w:type="dxa"/>
            <w:tcBorders>
              <w:left w:val="single" w:sz="2" w:space="0" w:color="000000"/>
            </w:tcBorders>
          </w:tcPr>
          <w:p w:rsidR="00646C6C" w:rsidRPr="00593A80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8" w:type="dxa"/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3" w:type="dxa"/>
            <w:tcBorders>
              <w:right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right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3" w:type="dxa"/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9" w:type="dxa"/>
          </w:tcPr>
          <w:p w:rsidR="00646C6C" w:rsidRPr="00646C6C" w:rsidRDefault="00646C6C" w:rsidP="003B5973">
            <w:pPr>
              <w:spacing w:line="204" w:lineRule="auto"/>
              <w:ind w:firstLine="274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46C6C" w:rsidTr="00646C6C">
        <w:trPr>
          <w:trHeight w:val="725"/>
        </w:trPr>
        <w:tc>
          <w:tcPr>
            <w:tcW w:w="1135" w:type="dxa"/>
            <w:tcBorders>
              <w:left w:val="single" w:sz="2" w:space="0" w:color="000000"/>
            </w:tcBorders>
          </w:tcPr>
          <w:p w:rsidR="00646C6C" w:rsidRPr="00593A80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8" w:type="dxa"/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3" w:type="dxa"/>
            <w:tcBorders>
              <w:right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right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3" w:type="dxa"/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9" w:type="dxa"/>
          </w:tcPr>
          <w:p w:rsidR="00646C6C" w:rsidRPr="00646C6C" w:rsidRDefault="00646C6C" w:rsidP="003B5973">
            <w:pPr>
              <w:spacing w:line="204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46C6C" w:rsidTr="00646C6C">
        <w:trPr>
          <w:trHeight w:val="722"/>
        </w:trPr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</w:tcPr>
          <w:p w:rsidR="00646C6C" w:rsidRPr="00593A80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2" w:space="0" w:color="000000"/>
              <w:right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9" w:type="dxa"/>
          </w:tcPr>
          <w:p w:rsidR="00646C6C" w:rsidRPr="00646C6C" w:rsidRDefault="00646C6C" w:rsidP="003B5973">
            <w:pPr>
              <w:spacing w:before="111"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46C6C" w:rsidTr="00646C6C">
        <w:trPr>
          <w:trHeight w:val="417"/>
        </w:trPr>
        <w:tc>
          <w:tcPr>
            <w:tcW w:w="19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one" w:sz="2" w:space="0" w:color="000000"/>
              <w:right w:val="single" w:sz="2" w:space="0" w:color="000000"/>
            </w:tcBorders>
          </w:tcPr>
          <w:p w:rsidR="00646C6C" w:rsidRPr="00646C6C" w:rsidRDefault="00646C6C" w:rsidP="003B5973">
            <w:pPr>
              <w:spacing w:line="248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646C6C" w:rsidRPr="00646C6C" w:rsidRDefault="00646C6C" w:rsidP="003B5973">
            <w:pPr>
              <w:spacing w:line="249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646C6C" w:rsidRPr="00646C6C" w:rsidRDefault="00646C6C" w:rsidP="003B5973">
            <w:pPr>
              <w:spacing w:before="68" w:line="188" w:lineRule="auto"/>
              <w:ind w:firstLine="583"/>
              <w:rPr>
                <w:rFonts w:ascii="仿宋" w:eastAsia="仿宋" w:hAnsi="仿宋" w:cs="FangSong"/>
                <w:sz w:val="24"/>
                <w:szCs w:val="24"/>
              </w:rPr>
            </w:pPr>
            <w:r w:rsidRPr="00646C6C">
              <w:rPr>
                <w:rFonts w:ascii="仿宋" w:eastAsia="仿宋" w:hAnsi="仿宋" w:cs="FangSong"/>
                <w:spacing w:val="-4"/>
                <w:sz w:val="24"/>
                <w:szCs w:val="24"/>
              </w:rPr>
              <w:t>开票信息</w:t>
            </w:r>
          </w:p>
        </w:tc>
        <w:tc>
          <w:tcPr>
            <w:tcW w:w="6843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6C6C" w:rsidRPr="006061A3" w:rsidRDefault="00646C6C" w:rsidP="003B5973">
            <w:pPr>
              <w:spacing w:before="148" w:line="188" w:lineRule="auto"/>
              <w:ind w:firstLine="119"/>
              <w:rPr>
                <w:rFonts w:ascii="仿宋" w:eastAsia="仿宋" w:hAnsi="仿宋" w:cs="FangSong"/>
                <w:sz w:val="24"/>
                <w:szCs w:val="24"/>
              </w:rPr>
            </w:pPr>
            <w:r w:rsidRPr="006061A3">
              <w:rPr>
                <w:rFonts w:ascii="仿宋" w:eastAsia="仿宋" w:hAnsi="仿宋" w:cs="FangSong"/>
                <w:spacing w:val="-2"/>
                <w:sz w:val="24"/>
                <w:szCs w:val="24"/>
              </w:rPr>
              <w:t>抬头（</w:t>
            </w:r>
            <w:r w:rsidRPr="006061A3">
              <w:rPr>
                <w:rFonts w:ascii="仿宋" w:eastAsia="仿宋" w:hAnsi="仿宋" w:cs="FangSong"/>
                <w:spacing w:val="-2"/>
                <w:sz w:val="24"/>
                <w:szCs w:val="24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务必准确</w:t>
            </w:r>
            <w:r w:rsidRPr="006061A3">
              <w:rPr>
                <w:rFonts w:ascii="仿宋" w:eastAsia="仿宋" w:hAnsi="仿宋" w:cs="FangSong"/>
                <w:spacing w:val="-59"/>
                <w:sz w:val="24"/>
                <w:szCs w:val="24"/>
              </w:rPr>
              <w:t>）：</w:t>
            </w:r>
          </w:p>
        </w:tc>
      </w:tr>
      <w:tr w:rsidR="00646C6C" w:rsidTr="00646C6C">
        <w:trPr>
          <w:trHeight w:val="417"/>
        </w:trPr>
        <w:tc>
          <w:tcPr>
            <w:tcW w:w="1983" w:type="dxa"/>
            <w:gridSpan w:val="2"/>
            <w:vMerge/>
            <w:tcBorders>
              <w:top w:val="none" w:sz="2" w:space="0" w:color="000000"/>
              <w:left w:val="single" w:sz="2" w:space="0" w:color="000000"/>
              <w:bottom w:val="none" w:sz="2" w:space="0" w:color="000000"/>
              <w:right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843" w:type="dxa"/>
            <w:gridSpan w:val="6"/>
            <w:tcBorders>
              <w:left w:val="single" w:sz="2" w:space="0" w:color="000000"/>
              <w:right w:val="single" w:sz="2" w:space="0" w:color="000000"/>
            </w:tcBorders>
          </w:tcPr>
          <w:p w:rsidR="00646C6C" w:rsidRPr="006061A3" w:rsidRDefault="00646C6C" w:rsidP="003B5973">
            <w:pPr>
              <w:spacing w:before="148" w:line="188" w:lineRule="auto"/>
              <w:ind w:firstLine="117"/>
              <w:rPr>
                <w:rFonts w:ascii="仿宋" w:eastAsia="仿宋" w:hAnsi="仿宋" w:cs="FangSong"/>
                <w:sz w:val="24"/>
                <w:szCs w:val="24"/>
              </w:rPr>
            </w:pPr>
            <w:r w:rsidRPr="006061A3">
              <w:rPr>
                <w:rFonts w:ascii="仿宋" w:eastAsia="仿宋" w:hAnsi="仿宋" w:cs="FangSong"/>
                <w:spacing w:val="-2"/>
                <w:sz w:val="24"/>
                <w:szCs w:val="24"/>
              </w:rPr>
              <w:t>税号（</w:t>
            </w:r>
            <w:r w:rsidRPr="006061A3">
              <w:rPr>
                <w:rFonts w:ascii="仿宋" w:eastAsia="仿宋" w:hAnsi="仿宋" w:cs="FangSong"/>
                <w:spacing w:val="-2"/>
                <w:sz w:val="24"/>
                <w:szCs w:val="24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务必准确</w:t>
            </w:r>
            <w:r w:rsidRPr="006061A3">
              <w:rPr>
                <w:rFonts w:ascii="仿宋" w:eastAsia="仿宋" w:hAnsi="仿宋" w:cs="FangSong"/>
                <w:spacing w:val="-58"/>
                <w:sz w:val="24"/>
                <w:szCs w:val="24"/>
              </w:rPr>
              <w:t>）：</w:t>
            </w:r>
          </w:p>
        </w:tc>
      </w:tr>
      <w:tr w:rsidR="00646C6C" w:rsidTr="00646C6C">
        <w:trPr>
          <w:trHeight w:val="465"/>
        </w:trPr>
        <w:tc>
          <w:tcPr>
            <w:tcW w:w="1983" w:type="dxa"/>
            <w:gridSpan w:val="2"/>
            <w:vMerge/>
            <w:tcBorders>
              <w:top w:val="none" w:sz="2" w:space="0" w:color="000000"/>
              <w:left w:val="single" w:sz="2" w:space="0" w:color="000000"/>
              <w:bottom w:val="none" w:sz="2" w:space="0" w:color="000000"/>
              <w:right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843" w:type="dxa"/>
            <w:gridSpan w:val="6"/>
            <w:tcBorders>
              <w:left w:val="single" w:sz="2" w:space="0" w:color="000000"/>
              <w:right w:val="single" w:sz="2" w:space="0" w:color="000000"/>
            </w:tcBorders>
          </w:tcPr>
          <w:p w:rsidR="00646C6C" w:rsidRPr="00646C6C" w:rsidRDefault="00646C6C" w:rsidP="003B5973">
            <w:pPr>
              <w:spacing w:before="172" w:line="188" w:lineRule="auto"/>
              <w:ind w:firstLine="118"/>
              <w:rPr>
                <w:rFonts w:ascii="仿宋" w:eastAsia="仿宋" w:hAnsi="仿宋" w:cs="FangSong"/>
                <w:sz w:val="24"/>
                <w:szCs w:val="24"/>
              </w:rPr>
            </w:pPr>
            <w:r w:rsidRPr="00646C6C">
              <w:rPr>
                <w:rFonts w:ascii="仿宋" w:eastAsia="仿宋" w:hAnsi="仿宋" w:cs="FangSong"/>
                <w:spacing w:val="-2"/>
                <w:sz w:val="24"/>
                <w:szCs w:val="24"/>
              </w:rPr>
              <w:t>地址、电话（可不填</w:t>
            </w:r>
            <w:r w:rsidRPr="00646C6C">
              <w:rPr>
                <w:rFonts w:ascii="仿宋" w:eastAsia="仿宋" w:hAnsi="仿宋" w:cs="FangSong"/>
                <w:spacing w:val="-58"/>
                <w:sz w:val="24"/>
                <w:szCs w:val="24"/>
              </w:rPr>
              <w:t>）：</w:t>
            </w:r>
          </w:p>
        </w:tc>
      </w:tr>
      <w:tr w:rsidR="00646C6C" w:rsidTr="00646C6C">
        <w:trPr>
          <w:trHeight w:val="430"/>
        </w:trPr>
        <w:tc>
          <w:tcPr>
            <w:tcW w:w="1983" w:type="dxa"/>
            <w:gridSpan w:val="2"/>
            <w:vMerge/>
            <w:tcBorders>
              <w:top w:val="none" w:sz="2" w:space="0" w:color="000000"/>
              <w:left w:val="single" w:sz="2" w:space="0" w:color="000000"/>
              <w:right w:val="single" w:sz="2" w:space="0" w:color="000000"/>
            </w:tcBorders>
          </w:tcPr>
          <w:p w:rsidR="00646C6C" w:rsidRPr="00646C6C" w:rsidRDefault="00646C6C" w:rsidP="003B597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843" w:type="dxa"/>
            <w:gridSpan w:val="6"/>
            <w:tcBorders>
              <w:left w:val="single" w:sz="2" w:space="0" w:color="000000"/>
              <w:right w:val="single" w:sz="2" w:space="0" w:color="000000"/>
            </w:tcBorders>
          </w:tcPr>
          <w:p w:rsidR="00646C6C" w:rsidRPr="00646C6C" w:rsidRDefault="00646C6C" w:rsidP="003B5973">
            <w:pPr>
              <w:spacing w:before="156" w:line="188" w:lineRule="auto"/>
              <w:ind w:firstLine="117"/>
              <w:rPr>
                <w:rFonts w:ascii="仿宋" w:eastAsia="仿宋" w:hAnsi="仿宋" w:cs="FangSong"/>
                <w:sz w:val="24"/>
                <w:szCs w:val="24"/>
              </w:rPr>
            </w:pPr>
            <w:r w:rsidRPr="00646C6C">
              <w:rPr>
                <w:rFonts w:ascii="仿宋" w:eastAsia="仿宋" w:hAnsi="仿宋" w:cs="FangSong"/>
                <w:spacing w:val="-2"/>
                <w:sz w:val="24"/>
                <w:szCs w:val="24"/>
              </w:rPr>
              <w:t>开户行、账号（可不填</w:t>
            </w:r>
            <w:r w:rsidRPr="00646C6C">
              <w:rPr>
                <w:rFonts w:ascii="仿宋" w:eastAsia="仿宋" w:hAnsi="仿宋" w:cs="FangSong"/>
                <w:spacing w:val="-57"/>
                <w:sz w:val="24"/>
                <w:szCs w:val="24"/>
              </w:rPr>
              <w:t>）：</w:t>
            </w:r>
          </w:p>
        </w:tc>
      </w:tr>
      <w:tr w:rsidR="00646C6C" w:rsidTr="00646C6C">
        <w:trPr>
          <w:trHeight w:val="527"/>
        </w:trPr>
        <w:tc>
          <w:tcPr>
            <w:tcW w:w="8826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C6C" w:rsidRPr="00646C6C" w:rsidRDefault="001E79C8" w:rsidP="003B5973">
            <w:pPr>
              <w:spacing w:before="157" w:line="188" w:lineRule="auto"/>
              <w:ind w:firstLine="122"/>
              <w:rPr>
                <w:rFonts w:ascii="仿宋" w:eastAsia="仿宋" w:hAnsi="仿宋" w:cs="FangSong"/>
                <w:sz w:val="24"/>
                <w:szCs w:val="24"/>
              </w:rPr>
            </w:pPr>
            <w:hyperlink r:id="rId6">
              <w:r w:rsidR="00646C6C" w:rsidRPr="00646C6C">
                <w:rPr>
                  <w:rFonts w:ascii="仿宋" w:eastAsia="仿宋" w:hAnsi="仿宋" w:cs="仿宋"/>
                  <w:sz w:val="24"/>
                  <w:szCs w:val="24"/>
                </w:rPr>
                <w:t>请将此表发送至会务组报名邮箱：zhongkepeixun6688@126.com</w:t>
              </w:r>
            </w:hyperlink>
          </w:p>
        </w:tc>
      </w:tr>
    </w:tbl>
    <w:p w:rsidR="00AC4D23" w:rsidRDefault="00AC4D23">
      <w:pPr>
        <w:rPr>
          <w:rFonts w:ascii="FangSong"/>
        </w:rPr>
      </w:pPr>
    </w:p>
    <w:sectPr w:rsidR="00AC4D23">
      <w:pgSz w:w="11906" w:h="16839"/>
      <w:pgMar w:top="1431" w:right="1609" w:bottom="0" w:left="178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9C8" w:rsidRDefault="001E79C8" w:rsidP="007E7064">
      <w:r>
        <w:separator/>
      </w:r>
    </w:p>
  </w:endnote>
  <w:endnote w:type="continuationSeparator" w:id="0">
    <w:p w:rsidR="001E79C8" w:rsidRDefault="001E79C8" w:rsidP="007E7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9C8" w:rsidRDefault="001E79C8" w:rsidP="007E7064">
      <w:r>
        <w:separator/>
      </w:r>
    </w:p>
  </w:footnote>
  <w:footnote w:type="continuationSeparator" w:id="0">
    <w:p w:rsidR="001E79C8" w:rsidRDefault="001E79C8" w:rsidP="007E7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AC4D23"/>
    <w:rsid w:val="001E79C8"/>
    <w:rsid w:val="0033118C"/>
    <w:rsid w:val="006061A3"/>
    <w:rsid w:val="00646C6C"/>
    <w:rsid w:val="007E7064"/>
    <w:rsid w:val="00AC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C46336"/>
  <w15:docId w15:val="{6AC4978F-9B4E-48E5-9210-0E4EBF31D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E706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E7064"/>
    <w:rPr>
      <w:noProof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E706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E7064"/>
    <w:rPr>
      <w:noProof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646C6C"/>
    <w:pPr>
      <w:widowControl w:val="0"/>
      <w:kinsoku/>
      <w:autoSpaceDE/>
      <w:autoSpaceDN/>
      <w:adjustRightInd/>
      <w:snapToGrid/>
      <w:textAlignment w:val="auto"/>
    </w:pPr>
    <w:rPr>
      <w:rFonts w:asciiTheme="minorHAnsi" w:eastAsiaTheme="minorHAnsi" w:hAnsiTheme="minorHAnsi" w:cstheme="minorBidi"/>
      <w:noProof w:val="0"/>
      <w:snapToGrid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hongkepeixun6688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墨</dc:creator>
  <cp:lastModifiedBy>86188</cp:lastModifiedBy>
  <cp:revision>4</cp:revision>
  <dcterms:created xsi:type="dcterms:W3CDTF">2022-03-04T17:17:00Z</dcterms:created>
  <dcterms:modified xsi:type="dcterms:W3CDTF">2022-03-07T07:56:00Z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wqlLaW5nc29mdCBQREYgdG8gV1BTIDY1</vt:lpwstr>
  </property>
  <property fmtid="{E94486CC-9CD1-11EB-B3E1-52540006F7B4}" pid="3" name="Created">
    <vt:filetime>2022-03-07T14:30:49Z</vt:filetime>
  </property>
</Properties>
</file>